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6C" w:rsidRDefault="004B626C" w:rsidP="004B626C">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p>
    <w:p w:rsidR="004B626C" w:rsidRDefault="004B626C" w:rsidP="004B626C">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Pr>
          <w:rFonts w:ascii="Times New Roman" w:eastAsia="Times New Roman" w:hAnsi="Times New Roman" w:cs="Times New Roman"/>
          <w:b/>
          <w:bCs/>
          <w:sz w:val="27"/>
          <w:szCs w:val="27"/>
          <w:lang w:eastAsia="da-DK"/>
        </w:rPr>
        <w:t xml:space="preserve">BWT reklamations ret og garanti bestemmelser. </w:t>
      </w:r>
    </w:p>
    <w:p w:rsidR="004B626C" w:rsidRPr="004B626C" w:rsidRDefault="004B626C" w:rsidP="004B626C">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4B626C">
        <w:rPr>
          <w:rFonts w:ascii="Times New Roman" w:eastAsia="Times New Roman" w:hAnsi="Times New Roman" w:cs="Times New Roman"/>
          <w:b/>
          <w:bCs/>
          <w:sz w:val="27"/>
          <w:szCs w:val="27"/>
          <w:lang w:eastAsia="da-DK"/>
        </w:rPr>
        <w:t>Hvis der er noget galt med varen (reklamationsret)</w:t>
      </w:r>
    </w:p>
    <w:p w:rsidR="004B626C" w:rsidRPr="004B626C" w:rsidRDefault="004B626C" w:rsidP="004B626C">
      <w:pPr>
        <w:spacing w:before="100" w:beforeAutospacing="1" w:after="100" w:afterAutospacing="1" w:line="240" w:lineRule="auto"/>
        <w:rPr>
          <w:rFonts w:ascii="Times New Roman" w:eastAsia="Times New Roman" w:hAnsi="Times New Roman" w:cs="Times New Roman"/>
          <w:sz w:val="24"/>
          <w:szCs w:val="24"/>
          <w:lang w:eastAsia="da-DK"/>
        </w:rPr>
      </w:pPr>
      <w:r w:rsidRPr="004B626C">
        <w:rPr>
          <w:rFonts w:ascii="Times New Roman" w:eastAsia="Times New Roman" w:hAnsi="Times New Roman" w:cs="Times New Roman"/>
          <w:sz w:val="24"/>
          <w:szCs w:val="24"/>
          <w:lang w:eastAsia="da-DK"/>
        </w:rPr>
        <w:t>Købelovens mangels</w:t>
      </w:r>
      <w:r>
        <w:rPr>
          <w:rFonts w:ascii="Times New Roman" w:eastAsia="Times New Roman" w:hAnsi="Times New Roman" w:cs="Times New Roman"/>
          <w:sz w:val="24"/>
          <w:szCs w:val="24"/>
          <w:lang w:eastAsia="da-DK"/>
        </w:rPr>
        <w:t xml:space="preserve"> </w:t>
      </w:r>
      <w:r w:rsidRPr="004B626C">
        <w:rPr>
          <w:rFonts w:ascii="Times New Roman" w:eastAsia="Times New Roman" w:hAnsi="Times New Roman" w:cs="Times New Roman"/>
          <w:sz w:val="24"/>
          <w:szCs w:val="24"/>
          <w:lang w:eastAsia="da-DK"/>
        </w:rPr>
        <w:t>regler kan finde anvendelse på varekøb.</w:t>
      </w:r>
    </w:p>
    <w:p w:rsidR="004B626C" w:rsidRPr="004B626C" w:rsidRDefault="004B626C" w:rsidP="004B626C">
      <w:pPr>
        <w:spacing w:before="100" w:beforeAutospacing="1" w:after="100" w:afterAutospacing="1" w:line="240" w:lineRule="auto"/>
        <w:rPr>
          <w:rFonts w:ascii="Times New Roman" w:eastAsia="Times New Roman" w:hAnsi="Times New Roman" w:cs="Times New Roman"/>
          <w:sz w:val="24"/>
          <w:szCs w:val="24"/>
          <w:lang w:eastAsia="da-DK"/>
        </w:rPr>
      </w:pPr>
      <w:r w:rsidRPr="004B626C">
        <w:rPr>
          <w:rFonts w:ascii="Times New Roman" w:eastAsia="Times New Roman" w:hAnsi="Times New Roman" w:cs="Times New Roman"/>
          <w:sz w:val="24"/>
          <w:szCs w:val="24"/>
          <w:lang w:eastAsia="da-DK"/>
        </w:rPr>
        <w:t>Når du handler på webshop.bwt.dk har du selvfølgelig 24 måneders reklamationsret. Det betyder, at du enten kan få varen repareret, ombyttet, pengene tilbage eller afslag i prisen afhængig af den konkrete situation.</w:t>
      </w:r>
    </w:p>
    <w:p w:rsidR="004B626C" w:rsidRPr="004B626C" w:rsidRDefault="004B626C" w:rsidP="004B626C">
      <w:pPr>
        <w:spacing w:before="100" w:beforeAutospacing="1" w:after="100" w:afterAutospacing="1" w:line="240" w:lineRule="auto"/>
        <w:rPr>
          <w:rFonts w:ascii="Times New Roman" w:eastAsia="Times New Roman" w:hAnsi="Times New Roman" w:cs="Times New Roman"/>
          <w:sz w:val="24"/>
          <w:szCs w:val="24"/>
          <w:lang w:eastAsia="da-DK"/>
        </w:rPr>
      </w:pPr>
      <w:r w:rsidRPr="004B626C">
        <w:rPr>
          <w:rFonts w:ascii="Times New Roman" w:eastAsia="Times New Roman" w:hAnsi="Times New Roman" w:cs="Times New Roman"/>
          <w:sz w:val="24"/>
          <w:szCs w:val="24"/>
          <w:lang w:eastAsia="da-DK"/>
        </w:rPr>
        <w:t>Det er selvfølgelig et krav, at reklamationen er berettiget, og at manglen ikke er opstået som følge af en fejlagtig brug af produktet eller anden skadeforvoldende adfærd.</w:t>
      </w:r>
    </w:p>
    <w:p w:rsidR="004B626C" w:rsidRPr="004B626C" w:rsidRDefault="004B626C" w:rsidP="004B626C">
      <w:pPr>
        <w:spacing w:before="100" w:beforeAutospacing="1" w:after="100" w:afterAutospacing="1" w:line="240" w:lineRule="auto"/>
        <w:rPr>
          <w:rFonts w:ascii="Times New Roman" w:eastAsia="Times New Roman" w:hAnsi="Times New Roman" w:cs="Times New Roman"/>
          <w:b/>
          <w:bCs/>
          <w:sz w:val="27"/>
          <w:szCs w:val="27"/>
          <w:lang w:eastAsia="da-DK"/>
        </w:rPr>
      </w:pPr>
      <w:bookmarkStart w:id="0" w:name="_GoBack"/>
      <w:bookmarkEnd w:id="0"/>
      <w:r w:rsidRPr="004B626C">
        <w:rPr>
          <w:rFonts w:ascii="Times New Roman" w:eastAsia="Times New Roman" w:hAnsi="Times New Roman" w:cs="Times New Roman"/>
          <w:b/>
          <w:bCs/>
          <w:sz w:val="27"/>
          <w:szCs w:val="27"/>
          <w:lang w:eastAsia="da-DK"/>
        </w:rPr>
        <w:t>Hvor hurtigt skal jeg reklamere?</w:t>
      </w:r>
    </w:p>
    <w:p w:rsidR="004B626C" w:rsidRPr="004B626C" w:rsidRDefault="004B626C" w:rsidP="004B626C">
      <w:pPr>
        <w:spacing w:before="100" w:beforeAutospacing="1" w:after="100" w:afterAutospacing="1" w:line="240" w:lineRule="auto"/>
        <w:rPr>
          <w:rFonts w:ascii="Times New Roman" w:eastAsia="Times New Roman" w:hAnsi="Times New Roman" w:cs="Times New Roman"/>
          <w:sz w:val="24"/>
          <w:szCs w:val="24"/>
          <w:lang w:eastAsia="da-DK"/>
        </w:rPr>
      </w:pPr>
      <w:r w:rsidRPr="004B626C">
        <w:rPr>
          <w:rFonts w:ascii="Times New Roman" w:eastAsia="Times New Roman" w:hAnsi="Times New Roman" w:cs="Times New Roman"/>
          <w:sz w:val="24"/>
          <w:szCs w:val="24"/>
          <w:lang w:eastAsia="da-DK"/>
        </w:rPr>
        <w:t>Du skal reklamere inden for ”rimelig tid” efter, at du har opdaget manglen ved varen. Hvis du reklamerer inden for to måneder efter, at manglen er opdaget, vil reklamationen altid være rettidig.</w:t>
      </w:r>
    </w:p>
    <w:p w:rsidR="00CA1987" w:rsidRDefault="00CA1987"/>
    <w:sectPr w:rsidR="00CA198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6C"/>
    <w:rsid w:val="004B626C"/>
    <w:rsid w:val="00CA19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4B626C"/>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4B626C"/>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4B626C"/>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4B626C"/>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4B626C"/>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4B626C"/>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665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wang</dc:creator>
  <cp:keywords/>
  <dc:description/>
  <cp:lastModifiedBy>henriette wang</cp:lastModifiedBy>
  <cp:revision>1</cp:revision>
  <dcterms:created xsi:type="dcterms:W3CDTF">2020-06-22T10:05:00Z</dcterms:created>
  <dcterms:modified xsi:type="dcterms:W3CDTF">2020-06-22T10:06:00Z</dcterms:modified>
</cp:coreProperties>
</file>